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BF2" w:rsidRDefault="00E62BF2" w:rsidP="00374D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2BF2">
        <w:rPr>
          <w:rFonts w:ascii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>
            <wp:extent cx="2385060" cy="2141220"/>
            <wp:effectExtent l="0" t="0" r="0" b="0"/>
            <wp:docPr id="1" name="Immagine 1" descr="C:\Users\Utente\Pictures\Saved Pictures\De Don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ente\Pictures\Saved Pictures\De Donn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62BF2" w:rsidRDefault="00E62BF2" w:rsidP="00374D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2BF2" w:rsidRDefault="001638C8" w:rsidP="00374D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BUONA PASQUA</w:t>
      </w:r>
      <w:r w:rsidR="000C3B1C">
        <w:rPr>
          <w:rFonts w:ascii="Times New Roman" w:hAnsi="Times New Roman" w:cs="Times New Roman"/>
          <w:sz w:val="24"/>
          <w:szCs w:val="24"/>
        </w:rPr>
        <w:t xml:space="preserve"> DR. DE DONNO.</w:t>
      </w:r>
    </w:p>
    <w:p w:rsidR="00E62BF2" w:rsidRDefault="00E62BF2" w:rsidP="00374D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3DDA" w:rsidRDefault="001857C6" w:rsidP="00374D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Leggo, è il primo aprile, su uno dei pochi quo</w:t>
      </w:r>
      <w:r w:rsidRPr="001857C6">
        <w:rPr>
          <w:rFonts w:ascii="Times New Roman" w:hAnsi="Times New Roman" w:cs="Times New Roman"/>
          <w:sz w:val="24"/>
          <w:szCs w:val="24"/>
        </w:rPr>
        <w:t>tidiani</w:t>
      </w:r>
      <w:r>
        <w:rPr>
          <w:rFonts w:ascii="Times New Roman" w:hAnsi="Times New Roman" w:cs="Times New Roman"/>
          <w:sz w:val="24"/>
          <w:szCs w:val="24"/>
        </w:rPr>
        <w:t xml:space="preserve"> che riportano la notizia</w:t>
      </w:r>
      <w:r w:rsidR="00640018">
        <w:rPr>
          <w:rFonts w:ascii="Times New Roman" w:hAnsi="Times New Roman" w:cs="Times New Roman"/>
          <w:sz w:val="24"/>
          <w:szCs w:val="24"/>
        </w:rPr>
        <w:t xml:space="preserve"> (La Verità, 1 aprile 2022)</w:t>
      </w:r>
      <w:r w:rsidR="001E678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che il The New </w:t>
      </w:r>
      <w:proofErr w:type="spellStart"/>
      <w:r>
        <w:rPr>
          <w:rFonts w:ascii="Times New Roman" w:hAnsi="Times New Roman" w:cs="Times New Roman"/>
          <w:sz w:val="24"/>
          <w:szCs w:val="24"/>
        </w:rPr>
        <w:t>England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Journal of Medicine</w:t>
      </w:r>
      <w:r w:rsidR="001E6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documenta una ricerca americana </w:t>
      </w:r>
      <w:r w:rsidR="00640018">
        <w:rPr>
          <w:rFonts w:ascii="Times New Roman" w:hAnsi="Times New Roman" w:cs="Times New Roman"/>
          <w:sz w:val="24"/>
          <w:szCs w:val="24"/>
        </w:rPr>
        <w:t>(finanziata</w:t>
      </w:r>
      <w:r w:rsidR="001E6781">
        <w:rPr>
          <w:rFonts w:ascii="Times New Roman" w:hAnsi="Times New Roman" w:cs="Times New Roman"/>
          <w:sz w:val="24"/>
          <w:szCs w:val="24"/>
        </w:rPr>
        <w:t xml:space="preserve"> dal </w:t>
      </w:r>
      <w:r w:rsidR="00374D14">
        <w:rPr>
          <w:rFonts w:ascii="Times New Roman" w:hAnsi="Times New Roman" w:cs="Times New Roman"/>
          <w:sz w:val="24"/>
          <w:szCs w:val="24"/>
        </w:rPr>
        <w:t>Dipartimento della Difesa statun</w:t>
      </w:r>
      <w:r w:rsidR="001E6781">
        <w:rPr>
          <w:rFonts w:ascii="Times New Roman" w:hAnsi="Times New Roman" w:cs="Times New Roman"/>
          <w:sz w:val="24"/>
          <w:szCs w:val="24"/>
        </w:rPr>
        <w:t>i</w:t>
      </w:r>
      <w:r w:rsidR="00374D14">
        <w:rPr>
          <w:rFonts w:ascii="Times New Roman" w:hAnsi="Times New Roman" w:cs="Times New Roman"/>
          <w:sz w:val="24"/>
          <w:szCs w:val="24"/>
        </w:rPr>
        <w:t>t</w:t>
      </w:r>
      <w:r w:rsidR="001E6781">
        <w:rPr>
          <w:rFonts w:ascii="Times New Roman" w:hAnsi="Times New Roman" w:cs="Times New Roman"/>
          <w:sz w:val="24"/>
          <w:szCs w:val="24"/>
        </w:rPr>
        <w:t xml:space="preserve">ense) </w:t>
      </w:r>
      <w:r>
        <w:rPr>
          <w:rFonts w:ascii="Times New Roman" w:hAnsi="Times New Roman" w:cs="Times New Roman"/>
          <w:sz w:val="24"/>
          <w:szCs w:val="24"/>
        </w:rPr>
        <w:t xml:space="preserve">che “riabilita il dottor De Donno”, </w:t>
      </w:r>
      <w:r w:rsidR="00C61B77">
        <w:rPr>
          <w:rFonts w:ascii="Times New Roman" w:hAnsi="Times New Roman" w:cs="Times New Roman"/>
          <w:sz w:val="24"/>
          <w:szCs w:val="24"/>
        </w:rPr>
        <w:t>certificando</w:t>
      </w:r>
      <w:r>
        <w:rPr>
          <w:rFonts w:ascii="Times New Roman" w:hAnsi="Times New Roman" w:cs="Times New Roman"/>
          <w:sz w:val="24"/>
          <w:szCs w:val="24"/>
        </w:rPr>
        <w:t xml:space="preserve"> che le sue ricerche sul “plasma convalescente” erano </w:t>
      </w:r>
      <w:r w:rsidR="00641FD3">
        <w:rPr>
          <w:rFonts w:ascii="Times New Roman" w:hAnsi="Times New Roman" w:cs="Times New Roman"/>
          <w:sz w:val="24"/>
          <w:szCs w:val="24"/>
        </w:rPr>
        <w:t xml:space="preserve">e sono </w:t>
      </w:r>
      <w:r>
        <w:rPr>
          <w:rFonts w:ascii="Times New Roman" w:hAnsi="Times New Roman" w:cs="Times New Roman"/>
          <w:sz w:val="24"/>
          <w:szCs w:val="24"/>
        </w:rPr>
        <w:t>valide</w:t>
      </w:r>
      <w:r w:rsidR="00641FD3">
        <w:rPr>
          <w:rFonts w:ascii="Times New Roman" w:hAnsi="Times New Roman" w:cs="Times New Roman"/>
          <w:sz w:val="24"/>
          <w:szCs w:val="24"/>
        </w:rPr>
        <w:t xml:space="preserve"> e presenta</w:t>
      </w:r>
      <w:r>
        <w:rPr>
          <w:rFonts w:ascii="Times New Roman" w:hAnsi="Times New Roman" w:cs="Times New Roman"/>
          <w:sz w:val="24"/>
          <w:szCs w:val="24"/>
        </w:rPr>
        <w:t xml:space="preserve">no una </w:t>
      </w:r>
      <w:r w:rsidR="00640018">
        <w:rPr>
          <w:rFonts w:ascii="Times New Roman" w:hAnsi="Times New Roman" w:cs="Times New Roman"/>
          <w:sz w:val="24"/>
          <w:szCs w:val="24"/>
        </w:rPr>
        <w:t xml:space="preserve">importante efficace </w:t>
      </w:r>
      <w:r>
        <w:rPr>
          <w:rFonts w:ascii="Times New Roman" w:hAnsi="Times New Roman" w:cs="Times New Roman"/>
          <w:sz w:val="24"/>
          <w:szCs w:val="24"/>
        </w:rPr>
        <w:t xml:space="preserve">cura contro il </w:t>
      </w:r>
      <w:proofErr w:type="spellStart"/>
      <w:r>
        <w:rPr>
          <w:rFonts w:ascii="Times New Roman" w:hAnsi="Times New Roman" w:cs="Times New Roman"/>
          <w:sz w:val="24"/>
          <w:szCs w:val="24"/>
        </w:rPr>
        <w:t>Covid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19. Ricerche e cura che </w:t>
      </w:r>
      <w:proofErr w:type="spellStart"/>
      <w:r>
        <w:rPr>
          <w:rFonts w:ascii="Times New Roman" w:hAnsi="Times New Roman" w:cs="Times New Roman"/>
          <w:sz w:val="24"/>
          <w:szCs w:val="24"/>
        </w:rPr>
        <w:t>Iss</w:t>
      </w:r>
      <w:proofErr w:type="spellEnd"/>
      <w:r w:rsidR="00374D1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Aifa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il Ministro </w:t>
      </w:r>
      <w:proofErr w:type="spellStart"/>
      <w:r>
        <w:rPr>
          <w:rFonts w:ascii="Times New Roman" w:hAnsi="Times New Roman" w:cs="Times New Roman"/>
          <w:sz w:val="24"/>
          <w:szCs w:val="24"/>
        </w:rPr>
        <w:t>Speranza&amp;C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hanno prima</w:t>
      </w:r>
      <w:r w:rsidR="001C4BD5">
        <w:rPr>
          <w:rFonts w:ascii="Times New Roman" w:hAnsi="Times New Roman" w:cs="Times New Roman"/>
          <w:sz w:val="24"/>
          <w:szCs w:val="24"/>
        </w:rPr>
        <w:t xml:space="preserve"> deriso, poi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4A74">
        <w:rPr>
          <w:rFonts w:ascii="Times New Roman" w:hAnsi="Times New Roman" w:cs="Times New Roman"/>
          <w:sz w:val="24"/>
          <w:szCs w:val="24"/>
        </w:rPr>
        <w:t>scippato e contemporaneamente cestinato</w:t>
      </w:r>
      <w:r>
        <w:rPr>
          <w:rFonts w:ascii="Times New Roman" w:hAnsi="Times New Roman" w:cs="Times New Roman"/>
          <w:sz w:val="24"/>
          <w:szCs w:val="24"/>
        </w:rPr>
        <w:t>. I ri</w:t>
      </w:r>
      <w:r w:rsidR="00641FD3">
        <w:rPr>
          <w:rFonts w:ascii="Times New Roman" w:hAnsi="Times New Roman" w:cs="Times New Roman"/>
          <w:sz w:val="24"/>
          <w:szCs w:val="24"/>
        </w:rPr>
        <w:t>cercatori</w:t>
      </w:r>
      <w:r>
        <w:rPr>
          <w:rFonts w:ascii="Times New Roman" w:hAnsi="Times New Roman" w:cs="Times New Roman"/>
          <w:sz w:val="24"/>
          <w:szCs w:val="24"/>
        </w:rPr>
        <w:t xml:space="preserve"> (viene citato David J. </w:t>
      </w:r>
      <w:proofErr w:type="spellStart"/>
      <w:r>
        <w:rPr>
          <w:rFonts w:ascii="Times New Roman" w:hAnsi="Times New Roman" w:cs="Times New Roman"/>
          <w:sz w:val="24"/>
          <w:szCs w:val="24"/>
        </w:rPr>
        <w:t>Sullivan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della Bloomberg School of public </w:t>
      </w:r>
      <w:proofErr w:type="spellStart"/>
      <w:r>
        <w:rPr>
          <w:rFonts w:ascii="Times New Roman" w:hAnsi="Times New Roman" w:cs="Times New Roman"/>
          <w:sz w:val="24"/>
          <w:szCs w:val="24"/>
        </w:rPr>
        <w:t>Health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Baltimora) hanno lavorato </w:t>
      </w:r>
      <w:r w:rsidR="00641FD3">
        <w:rPr>
          <w:rFonts w:ascii="Times New Roman" w:hAnsi="Times New Roman" w:cs="Times New Roman"/>
          <w:sz w:val="24"/>
          <w:szCs w:val="24"/>
        </w:rPr>
        <w:t>per 16 mesi</w:t>
      </w:r>
      <w:r>
        <w:rPr>
          <w:rFonts w:ascii="Times New Roman" w:hAnsi="Times New Roman" w:cs="Times New Roman"/>
          <w:sz w:val="24"/>
          <w:szCs w:val="24"/>
        </w:rPr>
        <w:t xml:space="preserve"> in 23 sedi diverse degli Stati Uniti.</w:t>
      </w:r>
    </w:p>
    <w:p w:rsidR="001857C6" w:rsidRDefault="001857C6" w:rsidP="00374D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 sembrava una notizia da prima pa</w:t>
      </w:r>
      <w:r w:rsidR="00AB113E">
        <w:rPr>
          <w:rFonts w:ascii="Times New Roman" w:hAnsi="Times New Roman" w:cs="Times New Roman"/>
          <w:sz w:val="24"/>
          <w:szCs w:val="24"/>
        </w:rPr>
        <w:t>gina, dove però fino ad oggi (15</w:t>
      </w:r>
      <w:r>
        <w:rPr>
          <w:rFonts w:ascii="Times New Roman" w:hAnsi="Times New Roman" w:cs="Times New Roman"/>
          <w:sz w:val="24"/>
          <w:szCs w:val="24"/>
        </w:rPr>
        <w:t xml:space="preserve"> aprile) non è comparsa</w:t>
      </w:r>
      <w:r w:rsidR="001E6781">
        <w:rPr>
          <w:rFonts w:ascii="Times New Roman" w:hAnsi="Times New Roman" w:cs="Times New Roman"/>
          <w:sz w:val="24"/>
          <w:szCs w:val="24"/>
        </w:rPr>
        <w:t>.</w:t>
      </w:r>
      <w:r w:rsidR="00374D14">
        <w:rPr>
          <w:rFonts w:ascii="Times New Roman" w:hAnsi="Times New Roman" w:cs="Times New Roman"/>
          <w:sz w:val="24"/>
          <w:szCs w:val="24"/>
        </w:rPr>
        <w:t xml:space="preserve"> Mentre comincia a </w:t>
      </w:r>
      <w:r w:rsidR="00640018">
        <w:rPr>
          <w:rFonts w:ascii="Times New Roman" w:hAnsi="Times New Roman" w:cs="Times New Roman"/>
          <w:sz w:val="24"/>
          <w:szCs w:val="24"/>
        </w:rPr>
        <w:t>ventilarsi</w:t>
      </w:r>
      <w:r w:rsidR="00374D14">
        <w:rPr>
          <w:rFonts w:ascii="Times New Roman" w:hAnsi="Times New Roman" w:cs="Times New Roman"/>
          <w:sz w:val="24"/>
          <w:szCs w:val="24"/>
        </w:rPr>
        <w:t xml:space="preserve"> sempre più l’utilità/necessità</w:t>
      </w:r>
      <w:r w:rsidR="00AF386B">
        <w:rPr>
          <w:rFonts w:ascii="Times New Roman" w:hAnsi="Times New Roman" w:cs="Times New Roman"/>
          <w:sz w:val="24"/>
          <w:szCs w:val="24"/>
        </w:rPr>
        <w:t>/imposizione</w:t>
      </w:r>
      <w:r w:rsidR="00374D14">
        <w:rPr>
          <w:rFonts w:ascii="Times New Roman" w:hAnsi="Times New Roman" w:cs="Times New Roman"/>
          <w:sz w:val="24"/>
          <w:szCs w:val="24"/>
        </w:rPr>
        <w:t xml:space="preserve"> della quarta dose</w:t>
      </w:r>
      <w:r w:rsidR="001C4BD5">
        <w:rPr>
          <w:rFonts w:ascii="Times New Roman" w:hAnsi="Times New Roman" w:cs="Times New Roman"/>
          <w:sz w:val="24"/>
          <w:szCs w:val="24"/>
        </w:rPr>
        <w:t xml:space="preserve"> </w:t>
      </w:r>
      <w:r w:rsidR="00D34F82">
        <w:rPr>
          <w:rFonts w:ascii="Times New Roman" w:hAnsi="Times New Roman" w:cs="Times New Roman"/>
          <w:sz w:val="24"/>
          <w:szCs w:val="24"/>
        </w:rPr>
        <w:t>et ultra: q</w:t>
      </w:r>
      <w:r w:rsidR="001C4BD5">
        <w:rPr>
          <w:rFonts w:ascii="Times New Roman" w:hAnsi="Times New Roman" w:cs="Times New Roman"/>
          <w:sz w:val="24"/>
          <w:szCs w:val="24"/>
        </w:rPr>
        <w:t>uesta sì senza nemmeno una minima percentuale delle validazioni scientifiche che venivano chieste al Dr. De Donno</w:t>
      </w:r>
      <w:r w:rsidR="00C61B77">
        <w:rPr>
          <w:rFonts w:ascii="Times New Roman" w:hAnsi="Times New Roman" w:cs="Times New Roman"/>
          <w:sz w:val="24"/>
          <w:szCs w:val="24"/>
        </w:rPr>
        <w:t>, e che lui aveva ed i</w:t>
      </w:r>
      <w:r w:rsidR="00843DD6">
        <w:rPr>
          <w:rFonts w:ascii="Times New Roman" w:hAnsi="Times New Roman" w:cs="Times New Roman"/>
          <w:sz w:val="24"/>
          <w:szCs w:val="24"/>
        </w:rPr>
        <w:t>ncrementava</w:t>
      </w:r>
      <w:r w:rsidR="001C4BD5">
        <w:rPr>
          <w:rFonts w:ascii="Times New Roman" w:hAnsi="Times New Roman" w:cs="Times New Roman"/>
          <w:sz w:val="24"/>
          <w:szCs w:val="24"/>
        </w:rPr>
        <w:t>. Mentre si continuano ad ignorare le validazioni, come è stato fatto per i bambini anche riguardo alla prima dose, che per la quarta dose (e non solo) invitano alla massima cautela se non a soprassedere.</w:t>
      </w:r>
    </w:p>
    <w:p w:rsidR="001E6781" w:rsidRDefault="001638C8" w:rsidP="00374D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 di morire</w:t>
      </w:r>
      <w:r w:rsidR="001E6781">
        <w:rPr>
          <w:rFonts w:ascii="Times New Roman" w:hAnsi="Times New Roman" w:cs="Times New Roman"/>
          <w:sz w:val="24"/>
          <w:szCs w:val="24"/>
        </w:rPr>
        <w:t xml:space="preserve"> il Dottor De Donno aveva dichiarato che la sua “</w:t>
      </w:r>
      <w:r w:rsidR="001E6781" w:rsidRPr="00B576DA">
        <w:rPr>
          <w:rFonts w:ascii="Times New Roman" w:hAnsi="Times New Roman" w:cs="Times New Roman"/>
          <w:i/>
          <w:sz w:val="24"/>
          <w:szCs w:val="24"/>
        </w:rPr>
        <w:t>terapia con il plasma costa poco, funziona benissimo</w:t>
      </w:r>
      <w:r w:rsidR="00E07041">
        <w:rPr>
          <w:rFonts w:ascii="Times New Roman" w:hAnsi="Times New Roman" w:cs="Times New Roman"/>
          <w:sz w:val="24"/>
          <w:szCs w:val="24"/>
        </w:rPr>
        <w:t>” (l</w:t>
      </w:r>
      <w:r w:rsidR="001E6781">
        <w:rPr>
          <w:rFonts w:ascii="Times New Roman" w:hAnsi="Times New Roman" w:cs="Times New Roman"/>
          <w:sz w:val="24"/>
          <w:szCs w:val="24"/>
        </w:rPr>
        <w:t>e stesse conclusioni dei ricercatori statunitensi</w:t>
      </w:r>
      <w:r w:rsidR="00E07041">
        <w:rPr>
          <w:rFonts w:ascii="Times New Roman" w:hAnsi="Times New Roman" w:cs="Times New Roman"/>
          <w:sz w:val="24"/>
          <w:szCs w:val="24"/>
        </w:rPr>
        <w:t>)</w:t>
      </w:r>
      <w:r w:rsidR="001E6781">
        <w:rPr>
          <w:rFonts w:ascii="Times New Roman" w:hAnsi="Times New Roman" w:cs="Times New Roman"/>
          <w:sz w:val="24"/>
          <w:szCs w:val="24"/>
        </w:rPr>
        <w:t>. Poi però il Dottore aggiungeva “</w:t>
      </w:r>
      <w:r w:rsidR="00D34F82">
        <w:rPr>
          <w:rFonts w:ascii="Times New Roman" w:hAnsi="Times New Roman" w:cs="Times New Roman"/>
          <w:i/>
          <w:sz w:val="24"/>
          <w:szCs w:val="24"/>
        </w:rPr>
        <w:t>non fa miliard</w:t>
      </w:r>
      <w:r w:rsidR="001E6781" w:rsidRPr="00B576DA">
        <w:rPr>
          <w:rFonts w:ascii="Times New Roman" w:hAnsi="Times New Roman" w:cs="Times New Roman"/>
          <w:i/>
          <w:sz w:val="24"/>
          <w:szCs w:val="24"/>
        </w:rPr>
        <w:t>i. E io sono un medico di campagna</w:t>
      </w:r>
      <w:r w:rsidR="00843DD6" w:rsidRPr="00B576DA">
        <w:rPr>
          <w:rFonts w:ascii="Times New Roman" w:hAnsi="Times New Roman" w:cs="Times New Roman"/>
          <w:i/>
          <w:sz w:val="24"/>
          <w:szCs w:val="24"/>
        </w:rPr>
        <w:t xml:space="preserve">, non un azionista di Big </w:t>
      </w:r>
      <w:proofErr w:type="spellStart"/>
      <w:r w:rsidR="00843DD6" w:rsidRPr="00B576DA">
        <w:rPr>
          <w:rFonts w:ascii="Times New Roman" w:hAnsi="Times New Roman" w:cs="Times New Roman"/>
          <w:i/>
          <w:sz w:val="24"/>
          <w:szCs w:val="24"/>
        </w:rPr>
        <w:t>Pha</w:t>
      </w:r>
      <w:r w:rsidR="001E6781" w:rsidRPr="00B576DA">
        <w:rPr>
          <w:rFonts w:ascii="Times New Roman" w:hAnsi="Times New Roman" w:cs="Times New Roman"/>
          <w:i/>
          <w:sz w:val="24"/>
          <w:szCs w:val="24"/>
        </w:rPr>
        <w:t>rma</w:t>
      </w:r>
      <w:proofErr w:type="spellEnd"/>
      <w:r w:rsidR="001E6781">
        <w:rPr>
          <w:rFonts w:ascii="Times New Roman" w:hAnsi="Times New Roman" w:cs="Times New Roman"/>
          <w:sz w:val="24"/>
          <w:szCs w:val="24"/>
        </w:rPr>
        <w:t>”.</w:t>
      </w:r>
      <w:r w:rsidR="00B576DA" w:rsidRPr="00B576DA">
        <w:rPr>
          <w:rFonts w:ascii="Times New Roman" w:hAnsi="Times New Roman" w:cs="Times New Roman"/>
          <w:sz w:val="24"/>
          <w:szCs w:val="24"/>
        </w:rPr>
        <w:t xml:space="preserve"> </w:t>
      </w:r>
      <w:r w:rsidR="00B576DA">
        <w:rPr>
          <w:rFonts w:ascii="Times New Roman" w:hAnsi="Times New Roman" w:cs="Times New Roman"/>
          <w:sz w:val="24"/>
          <w:szCs w:val="24"/>
        </w:rPr>
        <w:t>Medico di campagna dopo lo scippo da occultamento e lapidazione ministeriale con intervento dei NAS –per giunta a seguito della guarigione di una signora incinta- nel reparto di cui era primario pneumologo.</w:t>
      </w:r>
    </w:p>
    <w:p w:rsidR="001C4BD5" w:rsidRDefault="001C4BD5" w:rsidP="00374D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DEMOCRATICA definiva il Dr. De Donno la cura che utilizzava</w:t>
      </w:r>
      <w:r w:rsidR="007637DB">
        <w:rPr>
          <w:rFonts w:ascii="Times New Roman" w:hAnsi="Times New Roman" w:cs="Times New Roman"/>
          <w:sz w:val="24"/>
          <w:szCs w:val="24"/>
        </w:rPr>
        <w:t>, con rigore scientifico e</w:t>
      </w:r>
      <w:r>
        <w:rPr>
          <w:rFonts w:ascii="Times New Roman" w:hAnsi="Times New Roman" w:cs="Times New Roman"/>
          <w:sz w:val="24"/>
          <w:szCs w:val="24"/>
        </w:rPr>
        <w:t xml:space="preserve">, come il metodo scientifico vuole, con precisi protocolli e verifiche di sperimentazione. Forse dimostrare che </w:t>
      </w:r>
      <w:r w:rsidRPr="00D34F82">
        <w:rPr>
          <w:rFonts w:ascii="Times New Roman" w:hAnsi="Times New Roman" w:cs="Times New Roman"/>
          <w:b/>
          <w:sz w:val="24"/>
          <w:szCs w:val="24"/>
        </w:rPr>
        <w:t>il democratico e il poco costoso funziona</w:t>
      </w:r>
      <w:r>
        <w:rPr>
          <w:rFonts w:ascii="Times New Roman" w:hAnsi="Times New Roman" w:cs="Times New Roman"/>
          <w:sz w:val="24"/>
          <w:szCs w:val="24"/>
        </w:rPr>
        <w:t xml:space="preserve"> non piace a tanti dediti al narcisistico elogio delle proprie pensate ed alla conseguente elevazione delle stesse a scienza religiosamente unica e altrettanto inquisi</w:t>
      </w:r>
      <w:r w:rsidR="00843DD6">
        <w:rPr>
          <w:rFonts w:ascii="Times New Roman" w:hAnsi="Times New Roman" w:cs="Times New Roman"/>
          <w:sz w:val="24"/>
          <w:szCs w:val="24"/>
        </w:rPr>
        <w:t>toriamente</w:t>
      </w:r>
      <w:r>
        <w:rPr>
          <w:rFonts w:ascii="Times New Roman" w:hAnsi="Times New Roman" w:cs="Times New Roman"/>
          <w:sz w:val="24"/>
          <w:szCs w:val="24"/>
        </w:rPr>
        <w:t xml:space="preserve"> in dovere di scovare i reprobi “casa per casa” per metterli alla gogna mediatica prima di espellerli dalla vita civile, fatta di dignità, di lavoro, di </w:t>
      </w:r>
      <w:r w:rsidR="007637DB">
        <w:rPr>
          <w:rFonts w:ascii="Times New Roman" w:hAnsi="Times New Roman" w:cs="Times New Roman"/>
          <w:sz w:val="24"/>
          <w:szCs w:val="24"/>
        </w:rPr>
        <w:t>poter esercitare almeno i diritti/doveri fondamentali (tra cui quello di proteggere anche la propria salute, fisica e mentale).</w:t>
      </w:r>
    </w:p>
    <w:p w:rsidR="001E6781" w:rsidRDefault="001E6781" w:rsidP="007637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Quello che mi indigna </w:t>
      </w:r>
      <w:r w:rsidR="00D34F82">
        <w:rPr>
          <w:rFonts w:ascii="Times New Roman" w:hAnsi="Times New Roman" w:cs="Times New Roman"/>
          <w:sz w:val="24"/>
          <w:szCs w:val="24"/>
        </w:rPr>
        <w:t xml:space="preserve">(v. S. </w:t>
      </w:r>
      <w:proofErr w:type="spellStart"/>
      <w:r w:rsidR="00D34F82">
        <w:rPr>
          <w:rFonts w:ascii="Times New Roman" w:hAnsi="Times New Roman" w:cs="Times New Roman"/>
          <w:sz w:val="24"/>
          <w:szCs w:val="24"/>
        </w:rPr>
        <w:t>Hessel</w:t>
      </w:r>
      <w:proofErr w:type="spellEnd"/>
      <w:r w:rsidR="00D34F82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è il poco o nullo sostegno visibile avuto dai Colleghi medici e sanitari</w:t>
      </w:r>
      <w:r w:rsidR="0027666E">
        <w:rPr>
          <w:rFonts w:ascii="Times New Roman" w:hAnsi="Times New Roman" w:cs="Times New Roman"/>
          <w:sz w:val="24"/>
          <w:szCs w:val="24"/>
        </w:rPr>
        <w:t>, ma anche da noi, zittiti dal</w:t>
      </w:r>
      <w:r w:rsidR="007637DB">
        <w:rPr>
          <w:rFonts w:ascii="Times New Roman" w:hAnsi="Times New Roman" w:cs="Times New Roman"/>
          <w:sz w:val="24"/>
          <w:szCs w:val="24"/>
        </w:rPr>
        <w:t>le falangi “scientifiche e mediatiche” del</w:t>
      </w:r>
      <w:r w:rsidR="002766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7DB">
        <w:rPr>
          <w:rFonts w:ascii="Times New Roman" w:hAnsi="Times New Roman" w:cs="Times New Roman"/>
          <w:sz w:val="24"/>
          <w:szCs w:val="24"/>
        </w:rPr>
        <w:t>super</w:t>
      </w:r>
      <w:r w:rsidR="0027666E">
        <w:rPr>
          <w:rFonts w:ascii="Times New Roman" w:hAnsi="Times New Roman" w:cs="Times New Roman"/>
          <w:sz w:val="24"/>
          <w:szCs w:val="24"/>
        </w:rPr>
        <w:t>ministero</w:t>
      </w:r>
      <w:proofErr w:type="spellEnd"/>
      <w:r w:rsidR="0027666E">
        <w:rPr>
          <w:rFonts w:ascii="Times New Roman" w:hAnsi="Times New Roman" w:cs="Times New Roman"/>
          <w:sz w:val="24"/>
          <w:szCs w:val="24"/>
        </w:rPr>
        <w:t xml:space="preserve"> della paura</w:t>
      </w:r>
      <w:r w:rsidR="007637DB">
        <w:rPr>
          <w:rFonts w:ascii="Times New Roman" w:hAnsi="Times New Roman" w:cs="Times New Roman"/>
          <w:sz w:val="24"/>
          <w:szCs w:val="24"/>
        </w:rPr>
        <w:t xml:space="preserve"> con adeguato accompagnamento dei vertici degli Ordini delle professioni sanitarie.</w:t>
      </w:r>
      <w:r w:rsidR="001638C8">
        <w:rPr>
          <w:rFonts w:ascii="Times New Roman" w:hAnsi="Times New Roman" w:cs="Times New Roman"/>
          <w:sz w:val="24"/>
          <w:szCs w:val="24"/>
        </w:rPr>
        <w:t xml:space="preserve"> Che </w:t>
      </w:r>
      <w:r w:rsidR="001638C8" w:rsidRPr="00D34F82">
        <w:rPr>
          <w:rFonts w:ascii="Times New Roman" w:hAnsi="Times New Roman" w:cs="Times New Roman"/>
          <w:b/>
          <w:sz w:val="24"/>
          <w:szCs w:val="24"/>
        </w:rPr>
        <w:t>non hanno sprecato un centimetro cubo del proprio fiato per pretendere la liberalizzazione dei brev</w:t>
      </w:r>
      <w:r w:rsidR="00843DD6" w:rsidRPr="00D34F82">
        <w:rPr>
          <w:rFonts w:ascii="Times New Roman" w:hAnsi="Times New Roman" w:cs="Times New Roman"/>
          <w:b/>
          <w:sz w:val="24"/>
          <w:szCs w:val="24"/>
        </w:rPr>
        <w:t>etti,</w:t>
      </w:r>
      <w:r w:rsidR="00843DD6">
        <w:rPr>
          <w:rFonts w:ascii="Times New Roman" w:hAnsi="Times New Roman" w:cs="Times New Roman"/>
          <w:sz w:val="24"/>
          <w:szCs w:val="24"/>
        </w:rPr>
        <w:t xml:space="preserve"> come doveroso in pandemia: tutti uniti in ordine sparso! </w:t>
      </w:r>
      <w:r w:rsidR="007637DB">
        <w:rPr>
          <w:rFonts w:ascii="Times New Roman" w:hAnsi="Times New Roman" w:cs="Times New Roman"/>
          <w:sz w:val="24"/>
          <w:szCs w:val="24"/>
        </w:rPr>
        <w:t xml:space="preserve">Per cui </w:t>
      </w:r>
      <w:r w:rsidR="00843DD6">
        <w:rPr>
          <w:rFonts w:ascii="Times New Roman" w:hAnsi="Times New Roman" w:cs="Times New Roman"/>
          <w:sz w:val="24"/>
          <w:szCs w:val="24"/>
        </w:rPr>
        <w:t xml:space="preserve">non </w:t>
      </w:r>
      <w:r>
        <w:rPr>
          <w:rFonts w:ascii="Times New Roman" w:hAnsi="Times New Roman" w:cs="Times New Roman"/>
          <w:sz w:val="24"/>
          <w:szCs w:val="24"/>
        </w:rPr>
        <w:t>faccio fatica ad immaginare altri scenari di critica feroce</w:t>
      </w:r>
      <w:r w:rsidR="007637D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dileggio</w:t>
      </w:r>
      <w:r w:rsidR="007637DB">
        <w:rPr>
          <w:rFonts w:ascii="Times New Roman" w:hAnsi="Times New Roman" w:cs="Times New Roman"/>
          <w:sz w:val="24"/>
          <w:szCs w:val="24"/>
        </w:rPr>
        <w:t xml:space="preserve"> ed emarginazione</w:t>
      </w:r>
      <w:r>
        <w:rPr>
          <w:rFonts w:ascii="Times New Roman" w:hAnsi="Times New Roman" w:cs="Times New Roman"/>
          <w:sz w:val="24"/>
          <w:szCs w:val="24"/>
        </w:rPr>
        <w:t>, dal momento che</w:t>
      </w:r>
      <w:r w:rsidR="007637DB">
        <w:rPr>
          <w:rFonts w:ascii="Times New Roman" w:hAnsi="Times New Roman" w:cs="Times New Roman"/>
          <w:sz w:val="24"/>
          <w:szCs w:val="24"/>
        </w:rPr>
        <w:t xml:space="preserve"> da </w:t>
      </w:r>
      <w:r w:rsidR="007637DB">
        <w:rPr>
          <w:rFonts w:ascii="Times New Roman" w:hAnsi="Times New Roman" w:cs="Times New Roman"/>
          <w:sz w:val="24"/>
          <w:szCs w:val="24"/>
        </w:rPr>
        <w:lastRenderedPageBreak/>
        <w:t>psicoterapeuta so da</w:t>
      </w:r>
      <w:r>
        <w:rPr>
          <w:rFonts w:ascii="Times New Roman" w:hAnsi="Times New Roman" w:cs="Times New Roman"/>
          <w:sz w:val="24"/>
          <w:szCs w:val="24"/>
        </w:rPr>
        <w:t xml:space="preserve"> decenni che es</w:t>
      </w:r>
      <w:r w:rsidR="007637DB">
        <w:rPr>
          <w:rFonts w:ascii="Times New Roman" w:hAnsi="Times New Roman" w:cs="Times New Roman"/>
          <w:sz w:val="24"/>
          <w:szCs w:val="24"/>
        </w:rPr>
        <w:t xml:space="preserve">istono anche i </w:t>
      </w:r>
      <w:r w:rsidR="007637DB" w:rsidRPr="00D34F82">
        <w:rPr>
          <w:rFonts w:ascii="Times New Roman" w:hAnsi="Times New Roman" w:cs="Times New Roman"/>
          <w:b/>
          <w:sz w:val="24"/>
          <w:szCs w:val="24"/>
        </w:rPr>
        <w:t>suicidi istigati</w:t>
      </w:r>
      <w:r w:rsidR="007637DB">
        <w:rPr>
          <w:rFonts w:ascii="Times New Roman" w:hAnsi="Times New Roman" w:cs="Times New Roman"/>
          <w:sz w:val="24"/>
          <w:szCs w:val="24"/>
        </w:rPr>
        <w:t>: si può uccidere anche senza sporcarsi le mani.</w:t>
      </w:r>
      <w:r w:rsidR="00C61B77">
        <w:rPr>
          <w:rFonts w:ascii="Times New Roman" w:hAnsi="Times New Roman" w:cs="Times New Roman"/>
          <w:sz w:val="24"/>
          <w:szCs w:val="24"/>
        </w:rPr>
        <w:t xml:space="preserve"> Ancora di più se protetti da adeguati scudi di </w:t>
      </w:r>
      <w:r w:rsidR="00C61B77" w:rsidRPr="00B576DA">
        <w:rPr>
          <w:rFonts w:ascii="Times New Roman" w:hAnsi="Times New Roman" w:cs="Times New Roman"/>
          <w:sz w:val="24"/>
          <w:szCs w:val="24"/>
        </w:rPr>
        <w:t>im</w:t>
      </w:r>
      <w:r w:rsidR="00B576DA" w:rsidRPr="00B576DA">
        <w:rPr>
          <w:rFonts w:ascii="Times New Roman" w:hAnsi="Times New Roman" w:cs="Times New Roman"/>
          <w:sz w:val="24"/>
          <w:szCs w:val="24"/>
        </w:rPr>
        <w:t>punit</w:t>
      </w:r>
      <w:r w:rsidR="00C61B77" w:rsidRPr="00B576DA">
        <w:rPr>
          <w:rFonts w:ascii="Times New Roman" w:hAnsi="Times New Roman" w:cs="Times New Roman"/>
          <w:sz w:val="24"/>
          <w:szCs w:val="24"/>
        </w:rPr>
        <w:t>à.</w:t>
      </w:r>
    </w:p>
    <w:p w:rsidR="001638C8" w:rsidRPr="00C16C38" w:rsidRDefault="001E6781" w:rsidP="001638C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 indigna ancora di più il sostegno dei partiti </w:t>
      </w:r>
      <w:r w:rsidR="007637DB">
        <w:rPr>
          <w:rFonts w:ascii="Times New Roman" w:hAnsi="Times New Roman" w:cs="Times New Roman"/>
          <w:sz w:val="24"/>
          <w:szCs w:val="24"/>
        </w:rPr>
        <w:t xml:space="preserve">e dei sindacati </w:t>
      </w:r>
      <w:r>
        <w:rPr>
          <w:rFonts w:ascii="Times New Roman" w:hAnsi="Times New Roman" w:cs="Times New Roman"/>
          <w:sz w:val="24"/>
          <w:szCs w:val="24"/>
        </w:rPr>
        <w:t>ad un</w:t>
      </w:r>
      <w:r w:rsidR="007637D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37DB">
        <w:rPr>
          <w:rFonts w:ascii="Times New Roman" w:hAnsi="Times New Roman" w:cs="Times New Roman"/>
          <w:sz w:val="24"/>
          <w:szCs w:val="24"/>
        </w:rPr>
        <w:t xml:space="preserve">gestione sanitaria, in gran parte in mano agli stessi che nei decenni precedenti hanno </w:t>
      </w:r>
      <w:r w:rsidR="00843DD6">
        <w:rPr>
          <w:rFonts w:ascii="Times New Roman" w:hAnsi="Times New Roman" w:cs="Times New Roman"/>
          <w:sz w:val="24"/>
          <w:szCs w:val="24"/>
        </w:rPr>
        <w:t>smantellato</w:t>
      </w:r>
      <w:r w:rsidR="007637DB">
        <w:rPr>
          <w:rFonts w:ascii="Times New Roman" w:hAnsi="Times New Roman" w:cs="Times New Roman"/>
          <w:sz w:val="24"/>
          <w:szCs w:val="24"/>
        </w:rPr>
        <w:t xml:space="preserve"> il sistema della Salute,</w:t>
      </w:r>
      <w:r>
        <w:rPr>
          <w:rFonts w:ascii="Times New Roman" w:hAnsi="Times New Roman" w:cs="Times New Roman"/>
          <w:sz w:val="24"/>
          <w:szCs w:val="24"/>
        </w:rPr>
        <w:t xml:space="preserve"> che ha dimostrato </w:t>
      </w:r>
      <w:r w:rsidR="003D4A74">
        <w:rPr>
          <w:rFonts w:ascii="Times New Roman" w:hAnsi="Times New Roman" w:cs="Times New Roman"/>
          <w:sz w:val="24"/>
          <w:szCs w:val="24"/>
        </w:rPr>
        <w:t>ripetutamente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37DB">
        <w:rPr>
          <w:rFonts w:ascii="Times New Roman" w:hAnsi="Times New Roman" w:cs="Times New Roman"/>
          <w:sz w:val="24"/>
          <w:szCs w:val="24"/>
        </w:rPr>
        <w:t>e ossessivamente di non saper</w:t>
      </w:r>
      <w:r>
        <w:rPr>
          <w:rFonts w:ascii="Times New Roman" w:hAnsi="Times New Roman" w:cs="Times New Roman"/>
          <w:sz w:val="24"/>
          <w:szCs w:val="24"/>
        </w:rPr>
        <w:t xml:space="preserve"> promuovere ricerca e salute, ma di </w:t>
      </w:r>
      <w:r w:rsidR="00640018">
        <w:rPr>
          <w:rFonts w:ascii="Times New Roman" w:hAnsi="Times New Roman" w:cs="Times New Roman"/>
          <w:sz w:val="24"/>
          <w:szCs w:val="24"/>
        </w:rPr>
        <w:t>impegnarsi</w:t>
      </w:r>
      <w:r>
        <w:rPr>
          <w:rFonts w:ascii="Times New Roman" w:hAnsi="Times New Roman" w:cs="Times New Roman"/>
          <w:sz w:val="24"/>
          <w:szCs w:val="24"/>
        </w:rPr>
        <w:t xml:space="preserve"> invece </w:t>
      </w:r>
      <w:r w:rsidR="00640018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promuovere </w:t>
      </w:r>
      <w:r w:rsidR="00C61B77">
        <w:rPr>
          <w:rFonts w:ascii="Times New Roman" w:hAnsi="Times New Roman" w:cs="Times New Roman"/>
          <w:sz w:val="24"/>
          <w:szCs w:val="24"/>
        </w:rPr>
        <w:t>ripetuti “</w:t>
      </w:r>
      <w:proofErr w:type="spellStart"/>
      <w:r w:rsidR="00C61B77" w:rsidRPr="00B576DA">
        <w:rPr>
          <w:rFonts w:ascii="Times New Roman" w:hAnsi="Times New Roman" w:cs="Times New Roman"/>
          <w:i/>
          <w:sz w:val="24"/>
          <w:szCs w:val="24"/>
        </w:rPr>
        <w:t>rinforzini</w:t>
      </w:r>
      <w:proofErr w:type="spellEnd"/>
      <w:r w:rsidR="00C61B77">
        <w:rPr>
          <w:rFonts w:ascii="Times New Roman" w:hAnsi="Times New Roman" w:cs="Times New Roman"/>
          <w:sz w:val="24"/>
          <w:szCs w:val="24"/>
        </w:rPr>
        <w:t>” con</w:t>
      </w:r>
      <w:r w:rsidR="00640018">
        <w:rPr>
          <w:rFonts w:ascii="Times New Roman" w:hAnsi="Times New Roman" w:cs="Times New Roman"/>
          <w:sz w:val="24"/>
          <w:szCs w:val="24"/>
        </w:rPr>
        <w:t xml:space="preserve"> dosi ravvicinate di</w:t>
      </w:r>
      <w:r w:rsidR="00E07041">
        <w:rPr>
          <w:rFonts w:ascii="Times New Roman" w:hAnsi="Times New Roman" w:cs="Times New Roman"/>
          <w:sz w:val="24"/>
          <w:szCs w:val="24"/>
        </w:rPr>
        <w:t xml:space="preserve"> un unico prodotto</w:t>
      </w:r>
      <w:r w:rsidR="00374D14">
        <w:rPr>
          <w:rFonts w:ascii="Times New Roman" w:hAnsi="Times New Roman" w:cs="Times New Roman"/>
          <w:sz w:val="24"/>
          <w:szCs w:val="24"/>
        </w:rPr>
        <w:t xml:space="preserve"> (</w:t>
      </w:r>
      <w:r w:rsidR="00641FD3">
        <w:rPr>
          <w:rFonts w:ascii="Times New Roman" w:hAnsi="Times New Roman" w:cs="Times New Roman"/>
          <w:sz w:val="24"/>
          <w:szCs w:val="24"/>
        </w:rPr>
        <w:t>di cui</w:t>
      </w:r>
      <w:r w:rsidR="00374D14">
        <w:rPr>
          <w:rFonts w:ascii="Times New Roman" w:hAnsi="Times New Roman" w:cs="Times New Roman"/>
          <w:sz w:val="24"/>
          <w:szCs w:val="24"/>
        </w:rPr>
        <w:t xml:space="preserve"> per altro ci tiene </w:t>
      </w:r>
      <w:r w:rsidR="00641FD3">
        <w:rPr>
          <w:rFonts w:ascii="Times New Roman" w:hAnsi="Times New Roman" w:cs="Times New Roman"/>
          <w:sz w:val="24"/>
          <w:szCs w:val="24"/>
        </w:rPr>
        <w:t>ampiamente all’oscuro</w:t>
      </w:r>
      <w:r w:rsidR="0027666E">
        <w:rPr>
          <w:rFonts w:ascii="Times New Roman" w:hAnsi="Times New Roman" w:cs="Times New Roman"/>
          <w:sz w:val="24"/>
          <w:szCs w:val="24"/>
        </w:rPr>
        <w:t xml:space="preserve"> e che come vediamo dai bilanci “</w:t>
      </w:r>
      <w:r w:rsidR="0027666E" w:rsidRPr="00B576DA">
        <w:rPr>
          <w:rFonts w:ascii="Times New Roman" w:hAnsi="Times New Roman" w:cs="Times New Roman"/>
          <w:i/>
          <w:sz w:val="24"/>
          <w:szCs w:val="24"/>
        </w:rPr>
        <w:t>fa miliardari</w:t>
      </w:r>
      <w:r w:rsidR="0027666E">
        <w:rPr>
          <w:rFonts w:ascii="Times New Roman" w:hAnsi="Times New Roman" w:cs="Times New Roman"/>
          <w:sz w:val="24"/>
          <w:szCs w:val="24"/>
        </w:rPr>
        <w:t>”</w:t>
      </w:r>
      <w:r w:rsidR="00374D14">
        <w:rPr>
          <w:rFonts w:ascii="Times New Roman" w:hAnsi="Times New Roman" w:cs="Times New Roman"/>
          <w:sz w:val="24"/>
          <w:szCs w:val="24"/>
        </w:rPr>
        <w:t>)</w:t>
      </w:r>
      <w:r w:rsidR="00E07041">
        <w:rPr>
          <w:rFonts w:ascii="Times New Roman" w:hAnsi="Times New Roman" w:cs="Times New Roman"/>
          <w:sz w:val="24"/>
          <w:szCs w:val="24"/>
        </w:rPr>
        <w:t xml:space="preserve"> e soprattutto </w:t>
      </w:r>
      <w:r w:rsidR="007637DB">
        <w:rPr>
          <w:rFonts w:ascii="Times New Roman" w:hAnsi="Times New Roman" w:cs="Times New Roman"/>
          <w:sz w:val="24"/>
          <w:szCs w:val="24"/>
        </w:rPr>
        <w:t>di affidare</w:t>
      </w:r>
      <w:r w:rsidR="00E07041">
        <w:rPr>
          <w:rFonts w:ascii="Times New Roman" w:hAnsi="Times New Roman" w:cs="Times New Roman"/>
          <w:sz w:val="24"/>
          <w:szCs w:val="24"/>
        </w:rPr>
        <w:t xml:space="preserve"> tutti gli altri </w:t>
      </w:r>
      <w:r w:rsidR="00C61B77">
        <w:rPr>
          <w:rFonts w:ascii="Times New Roman" w:hAnsi="Times New Roman" w:cs="Times New Roman"/>
          <w:sz w:val="24"/>
          <w:szCs w:val="24"/>
        </w:rPr>
        <w:t xml:space="preserve">scienziati </w:t>
      </w:r>
      <w:r w:rsidR="00D34F82">
        <w:rPr>
          <w:rFonts w:ascii="Times New Roman" w:hAnsi="Times New Roman" w:cs="Times New Roman"/>
          <w:sz w:val="24"/>
          <w:szCs w:val="24"/>
        </w:rPr>
        <w:t>ricercatori e pensatori</w:t>
      </w:r>
      <w:r w:rsidR="007637DB">
        <w:rPr>
          <w:rFonts w:ascii="Times New Roman" w:hAnsi="Times New Roman" w:cs="Times New Roman"/>
          <w:sz w:val="24"/>
          <w:szCs w:val="24"/>
        </w:rPr>
        <w:t xml:space="preserve"> ai vari plotoni di esecuzione</w:t>
      </w:r>
      <w:r w:rsidR="00E07041">
        <w:rPr>
          <w:rFonts w:ascii="Times New Roman" w:hAnsi="Times New Roman" w:cs="Times New Roman"/>
          <w:sz w:val="24"/>
          <w:szCs w:val="24"/>
        </w:rPr>
        <w:t>.</w:t>
      </w:r>
      <w:r w:rsidR="007637DB">
        <w:rPr>
          <w:rFonts w:ascii="Times New Roman" w:hAnsi="Times New Roman" w:cs="Times New Roman"/>
          <w:sz w:val="24"/>
          <w:szCs w:val="24"/>
        </w:rPr>
        <w:t xml:space="preserve"> Così nessuna doverosa enfasi, e tanto meno scuse dal momento che il Ministero aveva fatto ricorso quando il Comitato per le cure domiciliari aveva ottenuto giusto riconoscim</w:t>
      </w:r>
      <w:r w:rsidR="001638C8">
        <w:rPr>
          <w:rFonts w:ascii="Times New Roman" w:hAnsi="Times New Roman" w:cs="Times New Roman"/>
          <w:sz w:val="24"/>
          <w:szCs w:val="24"/>
        </w:rPr>
        <w:t>e</w:t>
      </w:r>
      <w:r w:rsidR="007637DB">
        <w:rPr>
          <w:rFonts w:ascii="Times New Roman" w:hAnsi="Times New Roman" w:cs="Times New Roman"/>
          <w:sz w:val="24"/>
          <w:szCs w:val="24"/>
        </w:rPr>
        <w:t>nto giuridico, a</w:t>
      </w:r>
      <w:r w:rsidR="00D34F82">
        <w:rPr>
          <w:rFonts w:ascii="Times New Roman" w:hAnsi="Times New Roman" w:cs="Times New Roman"/>
          <w:sz w:val="24"/>
          <w:szCs w:val="24"/>
        </w:rPr>
        <w:t>i dati</w:t>
      </w:r>
      <w:r w:rsidR="007637DB">
        <w:rPr>
          <w:rFonts w:ascii="Times New Roman" w:hAnsi="Times New Roman" w:cs="Times New Roman"/>
          <w:sz w:val="24"/>
          <w:szCs w:val="24"/>
        </w:rPr>
        <w:t xml:space="preserve"> di questi ultimi giorni</w:t>
      </w:r>
      <w:r w:rsidR="00D34F82">
        <w:rPr>
          <w:rFonts w:ascii="Times New Roman" w:hAnsi="Times New Roman" w:cs="Times New Roman"/>
          <w:sz w:val="24"/>
          <w:szCs w:val="24"/>
        </w:rPr>
        <w:t xml:space="preserve">, secondo cui </w:t>
      </w:r>
      <w:r w:rsidR="00E07041">
        <w:rPr>
          <w:rFonts w:ascii="Times New Roman" w:hAnsi="Times New Roman" w:cs="Times New Roman"/>
          <w:sz w:val="24"/>
          <w:szCs w:val="24"/>
        </w:rPr>
        <w:t xml:space="preserve">la protezione tramite </w:t>
      </w:r>
      <w:r w:rsidR="00E07041" w:rsidRPr="00C16C38">
        <w:rPr>
          <w:rFonts w:ascii="Times New Roman" w:hAnsi="Times New Roman" w:cs="Times New Roman"/>
          <w:b/>
          <w:sz w:val="24"/>
          <w:szCs w:val="24"/>
        </w:rPr>
        <w:t>le corrette cure dom</w:t>
      </w:r>
      <w:r w:rsidR="00374D14" w:rsidRPr="00C16C38">
        <w:rPr>
          <w:rFonts w:ascii="Times New Roman" w:hAnsi="Times New Roman" w:cs="Times New Roman"/>
          <w:b/>
          <w:sz w:val="24"/>
          <w:szCs w:val="24"/>
        </w:rPr>
        <w:t xml:space="preserve">iciliari ha visto </w:t>
      </w:r>
      <w:r w:rsidR="001638C8" w:rsidRPr="00C16C38">
        <w:rPr>
          <w:rFonts w:ascii="Times New Roman" w:hAnsi="Times New Roman" w:cs="Times New Roman"/>
          <w:b/>
          <w:sz w:val="24"/>
          <w:szCs w:val="24"/>
        </w:rPr>
        <w:t xml:space="preserve">percentualmente molti </w:t>
      </w:r>
      <w:r w:rsidR="00374D14" w:rsidRPr="00C16C38">
        <w:rPr>
          <w:rFonts w:ascii="Times New Roman" w:hAnsi="Times New Roman" w:cs="Times New Roman"/>
          <w:b/>
          <w:sz w:val="24"/>
          <w:szCs w:val="24"/>
        </w:rPr>
        <w:t>meno morti rispetto ai malati trattati con i</w:t>
      </w:r>
      <w:r w:rsidR="00E07041" w:rsidRPr="00C16C38">
        <w:rPr>
          <w:rFonts w:ascii="Times New Roman" w:hAnsi="Times New Roman" w:cs="Times New Roman"/>
          <w:b/>
          <w:sz w:val="24"/>
          <w:szCs w:val="24"/>
        </w:rPr>
        <w:t xml:space="preserve"> pr</w:t>
      </w:r>
      <w:r w:rsidR="00374D14" w:rsidRPr="00C16C38">
        <w:rPr>
          <w:rFonts w:ascii="Times New Roman" w:hAnsi="Times New Roman" w:cs="Times New Roman"/>
          <w:b/>
          <w:sz w:val="24"/>
          <w:szCs w:val="24"/>
        </w:rPr>
        <w:t>otocolli applicati</w:t>
      </w:r>
      <w:r w:rsidR="00E07041" w:rsidRPr="00C16C38">
        <w:rPr>
          <w:rFonts w:ascii="Times New Roman" w:hAnsi="Times New Roman" w:cs="Times New Roman"/>
          <w:b/>
          <w:sz w:val="24"/>
          <w:szCs w:val="24"/>
        </w:rPr>
        <w:t xml:space="preserve"> in</w:t>
      </w:r>
      <w:r w:rsidR="003D4A74" w:rsidRPr="00C16C38">
        <w:rPr>
          <w:rFonts w:ascii="Times New Roman" w:hAnsi="Times New Roman" w:cs="Times New Roman"/>
          <w:b/>
          <w:sz w:val="24"/>
          <w:szCs w:val="24"/>
        </w:rPr>
        <w:t xml:space="preserve"> ospedale.</w:t>
      </w:r>
    </w:p>
    <w:p w:rsidR="001E6781" w:rsidRDefault="001638C8" w:rsidP="001638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Maliziosamente, non ostante il periodo pasquale, verrebbe da pensare che dal momento che fossero state riconosciute cure valide cadeva la base per continuare l’esclusiva somministr</w:t>
      </w:r>
      <w:r w:rsidR="00843DD6">
        <w:rPr>
          <w:rFonts w:ascii="Times New Roman" w:hAnsi="Times New Roman" w:cs="Times New Roman"/>
          <w:sz w:val="24"/>
          <w:szCs w:val="24"/>
        </w:rPr>
        <w:t>azione di sieri</w:t>
      </w:r>
      <w:r>
        <w:rPr>
          <w:rFonts w:ascii="Times New Roman" w:hAnsi="Times New Roman" w:cs="Times New Roman"/>
          <w:sz w:val="24"/>
          <w:szCs w:val="24"/>
        </w:rPr>
        <w:t xml:space="preserve"> con autorizzazione provvisoria e sperimentale</w:t>
      </w:r>
      <w:r w:rsidR="00D34F82">
        <w:rPr>
          <w:rFonts w:ascii="Times New Roman" w:hAnsi="Times New Roman" w:cs="Times New Roman"/>
          <w:sz w:val="24"/>
          <w:szCs w:val="24"/>
        </w:rPr>
        <w:t>, e riapriva</w:t>
      </w:r>
      <w:r w:rsidR="00C61B77">
        <w:rPr>
          <w:rFonts w:ascii="Times New Roman" w:hAnsi="Times New Roman" w:cs="Times New Roman"/>
          <w:sz w:val="24"/>
          <w:szCs w:val="24"/>
        </w:rPr>
        <w:t xml:space="preserve"> la strada ad una gestione DEMOCRATICA e scientificamente controllabile e socialmente partecipata della salute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D4A74">
        <w:rPr>
          <w:rFonts w:ascii="Times New Roman" w:hAnsi="Times New Roman" w:cs="Times New Roman"/>
          <w:sz w:val="24"/>
          <w:szCs w:val="24"/>
        </w:rPr>
        <w:t>Così, mentre De Donno</w:t>
      </w:r>
      <w:r w:rsidR="00E07041">
        <w:rPr>
          <w:rFonts w:ascii="Times New Roman" w:hAnsi="Times New Roman" w:cs="Times New Roman"/>
          <w:sz w:val="24"/>
          <w:szCs w:val="24"/>
        </w:rPr>
        <w:t xml:space="preserve"> e altri medici dileggiati o silenziati salvavano vite, il Ministro ed i Suoi cortigiani</w:t>
      </w:r>
      <w:r w:rsidR="00AF386B">
        <w:rPr>
          <w:rFonts w:ascii="Times New Roman" w:hAnsi="Times New Roman" w:cs="Times New Roman"/>
          <w:sz w:val="24"/>
          <w:szCs w:val="24"/>
        </w:rPr>
        <w:t xml:space="preserve"> (compresi i direttivi degli Ordini professionali)</w:t>
      </w:r>
      <w:r w:rsidR="00E07041">
        <w:rPr>
          <w:rFonts w:ascii="Times New Roman" w:hAnsi="Times New Roman" w:cs="Times New Roman"/>
          <w:sz w:val="24"/>
          <w:szCs w:val="24"/>
        </w:rPr>
        <w:t xml:space="preserve"> decretavano 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843DD6">
        <w:rPr>
          <w:rFonts w:ascii="Times New Roman" w:hAnsi="Times New Roman" w:cs="Times New Roman"/>
          <w:sz w:val="24"/>
          <w:szCs w:val="24"/>
        </w:rPr>
        <w:t xml:space="preserve">continuano a </w:t>
      </w:r>
      <w:r>
        <w:rPr>
          <w:rFonts w:ascii="Times New Roman" w:hAnsi="Times New Roman" w:cs="Times New Roman"/>
          <w:sz w:val="24"/>
          <w:szCs w:val="24"/>
        </w:rPr>
        <w:t>decreta</w:t>
      </w:r>
      <w:r w:rsidR="00843DD6">
        <w:rPr>
          <w:rFonts w:ascii="Times New Roman" w:hAnsi="Times New Roman" w:cs="Times New Roman"/>
          <w:sz w:val="24"/>
          <w:szCs w:val="24"/>
        </w:rPr>
        <w:t>re (</w:t>
      </w:r>
      <w:r w:rsidR="00843DD6" w:rsidRPr="00B576DA">
        <w:rPr>
          <w:rFonts w:ascii="Times New Roman" w:hAnsi="Times New Roman" w:cs="Times New Roman"/>
          <w:i/>
          <w:sz w:val="24"/>
          <w:szCs w:val="24"/>
        </w:rPr>
        <w:t xml:space="preserve">perseverare </w:t>
      </w:r>
      <w:proofErr w:type="spellStart"/>
      <w:r w:rsidR="00843DD6" w:rsidRPr="00B576DA">
        <w:rPr>
          <w:rFonts w:ascii="Times New Roman" w:hAnsi="Times New Roman" w:cs="Times New Roman"/>
          <w:i/>
          <w:sz w:val="24"/>
          <w:szCs w:val="24"/>
        </w:rPr>
        <w:t>diabolicum</w:t>
      </w:r>
      <w:proofErr w:type="spellEnd"/>
      <w:r w:rsidR="00843DD6">
        <w:rPr>
          <w:rFonts w:ascii="Times New Roman" w:hAnsi="Times New Roman" w:cs="Times New Roman"/>
          <w:sz w:val="24"/>
          <w:szCs w:val="24"/>
        </w:rPr>
        <w:t>…)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7041">
        <w:rPr>
          <w:rFonts w:ascii="Times New Roman" w:hAnsi="Times New Roman" w:cs="Times New Roman"/>
          <w:sz w:val="24"/>
          <w:szCs w:val="24"/>
        </w:rPr>
        <w:t xml:space="preserve">che </w:t>
      </w:r>
      <w:r w:rsidR="00E07041" w:rsidRPr="00C16C38">
        <w:rPr>
          <w:rFonts w:ascii="Times New Roman" w:hAnsi="Times New Roman" w:cs="Times New Roman"/>
          <w:b/>
          <w:sz w:val="24"/>
          <w:szCs w:val="24"/>
        </w:rPr>
        <w:t>quanto era assodato da decenni</w:t>
      </w:r>
      <w:r w:rsidR="00C16C38" w:rsidRPr="00C16C38">
        <w:rPr>
          <w:rFonts w:ascii="Times New Roman" w:hAnsi="Times New Roman" w:cs="Times New Roman"/>
          <w:b/>
          <w:sz w:val="24"/>
          <w:szCs w:val="24"/>
        </w:rPr>
        <w:t xml:space="preserve"> nella scienza medica</w:t>
      </w:r>
      <w:r w:rsidR="00E07041" w:rsidRPr="00C16C38">
        <w:rPr>
          <w:rFonts w:ascii="Times New Roman" w:hAnsi="Times New Roman" w:cs="Times New Roman"/>
          <w:b/>
          <w:sz w:val="24"/>
          <w:szCs w:val="24"/>
        </w:rPr>
        <w:t xml:space="preserve"> andava scomunicato, a cominciare dalle difese </w:t>
      </w:r>
      <w:r w:rsidR="003D4A74" w:rsidRPr="00C16C38">
        <w:rPr>
          <w:rFonts w:ascii="Times New Roman" w:hAnsi="Times New Roman" w:cs="Times New Roman"/>
          <w:b/>
          <w:sz w:val="24"/>
          <w:szCs w:val="24"/>
        </w:rPr>
        <w:t xml:space="preserve">immunitarie </w:t>
      </w:r>
      <w:r w:rsidR="00E07041" w:rsidRPr="00C16C38">
        <w:rPr>
          <w:rFonts w:ascii="Times New Roman" w:hAnsi="Times New Roman" w:cs="Times New Roman"/>
          <w:b/>
          <w:sz w:val="24"/>
          <w:szCs w:val="24"/>
        </w:rPr>
        <w:t>naturali</w:t>
      </w:r>
      <w:r w:rsidR="00E07041">
        <w:rPr>
          <w:rFonts w:ascii="Times New Roman" w:hAnsi="Times New Roman" w:cs="Times New Roman"/>
          <w:sz w:val="24"/>
          <w:szCs w:val="24"/>
        </w:rPr>
        <w:t xml:space="preserve"> sotto forma di anticorpi</w:t>
      </w:r>
      <w:r w:rsidR="003D4A74">
        <w:rPr>
          <w:rFonts w:ascii="Times New Roman" w:hAnsi="Times New Roman" w:cs="Times New Roman"/>
          <w:sz w:val="24"/>
          <w:szCs w:val="24"/>
        </w:rPr>
        <w:t xml:space="preserve"> (di cui “gli scienziati della salute</w:t>
      </w:r>
      <w:r w:rsidR="00AF386B">
        <w:rPr>
          <w:rFonts w:ascii="Times New Roman" w:hAnsi="Times New Roman" w:cs="Times New Roman"/>
          <w:sz w:val="24"/>
          <w:szCs w:val="24"/>
        </w:rPr>
        <w:t xml:space="preserve">” hanno bandito il rilevamento prontamente affiancati da </w:t>
      </w:r>
      <w:r w:rsidR="00D34F82">
        <w:rPr>
          <w:rFonts w:ascii="Times New Roman" w:hAnsi="Times New Roman" w:cs="Times New Roman"/>
          <w:sz w:val="24"/>
          <w:szCs w:val="24"/>
        </w:rPr>
        <w:t>stuoli</w:t>
      </w:r>
      <w:r w:rsidR="00AF386B">
        <w:rPr>
          <w:rFonts w:ascii="Times New Roman" w:hAnsi="Times New Roman" w:cs="Times New Roman"/>
          <w:sz w:val="24"/>
          <w:szCs w:val="24"/>
        </w:rPr>
        <w:t xml:space="preserve"> di </w:t>
      </w:r>
      <w:r>
        <w:rPr>
          <w:rFonts w:ascii="Times New Roman" w:hAnsi="Times New Roman" w:cs="Times New Roman"/>
          <w:sz w:val="24"/>
          <w:szCs w:val="24"/>
        </w:rPr>
        <w:t>sanitari</w:t>
      </w:r>
      <w:r w:rsidR="00AF386B">
        <w:rPr>
          <w:rFonts w:ascii="Times New Roman" w:hAnsi="Times New Roman" w:cs="Times New Roman"/>
          <w:sz w:val="24"/>
          <w:szCs w:val="24"/>
        </w:rPr>
        <w:t xml:space="preserve"> ed </w:t>
      </w:r>
      <w:proofErr w:type="spellStart"/>
      <w:r w:rsidR="00AF386B">
        <w:rPr>
          <w:rFonts w:ascii="Times New Roman" w:hAnsi="Times New Roman" w:cs="Times New Roman"/>
          <w:sz w:val="24"/>
          <w:szCs w:val="24"/>
        </w:rPr>
        <w:t>influencer</w:t>
      </w:r>
      <w:proofErr w:type="spellEnd"/>
      <w:r w:rsidR="00AF386B">
        <w:rPr>
          <w:rFonts w:ascii="Times New Roman" w:hAnsi="Times New Roman" w:cs="Times New Roman"/>
          <w:sz w:val="24"/>
          <w:szCs w:val="24"/>
        </w:rPr>
        <w:t>)</w:t>
      </w:r>
      <w:r w:rsidR="00E07041">
        <w:rPr>
          <w:rFonts w:ascii="Times New Roman" w:hAnsi="Times New Roman" w:cs="Times New Roman"/>
          <w:sz w:val="24"/>
          <w:szCs w:val="24"/>
        </w:rPr>
        <w:t>, dalla provata inutilità se non dannosità dell’inoculazione ai minorenni, dal perseverare su protocolli rigidi</w:t>
      </w:r>
      <w:r>
        <w:rPr>
          <w:rFonts w:ascii="Times New Roman" w:hAnsi="Times New Roman" w:cs="Times New Roman"/>
          <w:sz w:val="24"/>
          <w:szCs w:val="24"/>
        </w:rPr>
        <w:t xml:space="preserve"> e superati</w:t>
      </w:r>
      <w:r w:rsidR="00641FD3">
        <w:rPr>
          <w:rFonts w:ascii="Times New Roman" w:hAnsi="Times New Roman" w:cs="Times New Roman"/>
          <w:sz w:val="24"/>
          <w:szCs w:val="24"/>
        </w:rPr>
        <w:t xml:space="preserve">, in parte dannosi </w:t>
      </w:r>
      <w:r w:rsidR="00E07041"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>puntigliosamente</w:t>
      </w:r>
      <w:r w:rsidR="00E07041">
        <w:rPr>
          <w:rFonts w:ascii="Times New Roman" w:hAnsi="Times New Roman" w:cs="Times New Roman"/>
          <w:sz w:val="24"/>
          <w:szCs w:val="24"/>
        </w:rPr>
        <w:t xml:space="preserve"> ripetuti, dall’ignorare ogni ricerca che allargasse la</w:t>
      </w:r>
      <w:r w:rsidR="003D4A74">
        <w:rPr>
          <w:rFonts w:ascii="Times New Roman" w:hAnsi="Times New Roman" w:cs="Times New Roman"/>
          <w:sz w:val="24"/>
          <w:szCs w:val="24"/>
        </w:rPr>
        <w:t xml:space="preserve"> possibilità </w:t>
      </w:r>
      <w:r w:rsidR="00640018">
        <w:rPr>
          <w:rFonts w:ascii="Times New Roman" w:hAnsi="Times New Roman" w:cs="Times New Roman"/>
          <w:sz w:val="24"/>
          <w:szCs w:val="24"/>
        </w:rPr>
        <w:t xml:space="preserve">di conoscenza e </w:t>
      </w:r>
      <w:r w:rsidR="003D4A74">
        <w:rPr>
          <w:rFonts w:ascii="Times New Roman" w:hAnsi="Times New Roman" w:cs="Times New Roman"/>
          <w:sz w:val="24"/>
          <w:szCs w:val="24"/>
        </w:rPr>
        <w:t>di cura</w:t>
      </w:r>
      <w:r w:rsidR="00641FD3">
        <w:rPr>
          <w:rFonts w:ascii="Times New Roman" w:hAnsi="Times New Roman" w:cs="Times New Roman"/>
          <w:sz w:val="24"/>
          <w:szCs w:val="24"/>
        </w:rPr>
        <w:t>, includendovi il diritto al lavoro, alla scelta, alla convivialità</w:t>
      </w:r>
      <w:r w:rsidR="00640018">
        <w:rPr>
          <w:rFonts w:ascii="Times New Roman" w:hAnsi="Times New Roman" w:cs="Times New Roman"/>
          <w:sz w:val="24"/>
          <w:szCs w:val="24"/>
        </w:rPr>
        <w:t xml:space="preserve"> (cioè salute mentale)</w:t>
      </w:r>
      <w:r w:rsidR="00374D14">
        <w:rPr>
          <w:rFonts w:ascii="Times New Roman" w:hAnsi="Times New Roman" w:cs="Times New Roman"/>
          <w:sz w:val="24"/>
          <w:szCs w:val="24"/>
        </w:rPr>
        <w:t>.</w:t>
      </w:r>
      <w:r w:rsidR="00641FD3">
        <w:rPr>
          <w:rFonts w:ascii="Times New Roman" w:hAnsi="Times New Roman" w:cs="Times New Roman"/>
          <w:sz w:val="24"/>
          <w:szCs w:val="24"/>
        </w:rPr>
        <w:t xml:space="preserve"> L</w:t>
      </w:r>
      <w:r w:rsidR="00E07041">
        <w:rPr>
          <w:rFonts w:ascii="Times New Roman" w:hAnsi="Times New Roman" w:cs="Times New Roman"/>
          <w:sz w:val="24"/>
          <w:szCs w:val="24"/>
        </w:rPr>
        <w:t>addove invece, come scrive Marcello Veneziani, “</w:t>
      </w:r>
      <w:r w:rsidR="00E07041" w:rsidRPr="00640018">
        <w:rPr>
          <w:rFonts w:ascii="Times New Roman" w:hAnsi="Times New Roman" w:cs="Times New Roman"/>
          <w:i/>
          <w:sz w:val="24"/>
          <w:szCs w:val="24"/>
        </w:rPr>
        <w:t>l’intelligenza è la capacità di studiare e provare varianti e alternative. L’intelligenza collega il possibile al reale, comprende che le possibilità eccedono sui fatti, e le seleziona, le mette in campo</w:t>
      </w:r>
      <w:r w:rsidR="00E07041">
        <w:rPr>
          <w:rFonts w:ascii="Times New Roman" w:hAnsi="Times New Roman" w:cs="Times New Roman"/>
          <w:sz w:val="24"/>
          <w:szCs w:val="24"/>
        </w:rPr>
        <w:t>”.</w:t>
      </w:r>
      <w:r w:rsidR="0027666E">
        <w:rPr>
          <w:rFonts w:ascii="Times New Roman" w:hAnsi="Times New Roman" w:cs="Times New Roman"/>
          <w:sz w:val="24"/>
          <w:szCs w:val="24"/>
        </w:rPr>
        <w:t xml:space="preserve"> (Marcello Veneziani. </w:t>
      </w:r>
      <w:r w:rsidR="0027666E" w:rsidRPr="0027666E">
        <w:rPr>
          <w:rFonts w:ascii="Times New Roman" w:hAnsi="Times New Roman" w:cs="Times New Roman"/>
          <w:i/>
          <w:sz w:val="24"/>
          <w:szCs w:val="24"/>
        </w:rPr>
        <w:t>La Cappa</w:t>
      </w:r>
      <w:r w:rsidR="0027666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27666E">
        <w:rPr>
          <w:rFonts w:ascii="Times New Roman" w:hAnsi="Times New Roman" w:cs="Times New Roman"/>
          <w:sz w:val="24"/>
          <w:szCs w:val="24"/>
        </w:rPr>
        <w:t>p. 120).</w:t>
      </w:r>
    </w:p>
    <w:p w:rsidR="00374D14" w:rsidRPr="001857C6" w:rsidRDefault="00374D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 verrebbe da gridare che dobbiamo indignarci, rivendicare il diritto di poterlo non solo pensare, ma dire: con la voce e con libere scelte e democratiche elezioni. </w:t>
      </w:r>
      <w:r w:rsidRPr="00D34F82">
        <w:rPr>
          <w:rFonts w:ascii="Times New Roman" w:hAnsi="Times New Roman" w:cs="Times New Roman"/>
          <w:b/>
          <w:sz w:val="24"/>
          <w:szCs w:val="24"/>
        </w:rPr>
        <w:t xml:space="preserve">Ma è Pasqua e ho scritto queste righe perché non voglio che la Resurrezione passi senza un AUGURIO </w:t>
      </w:r>
      <w:r w:rsidR="001638C8" w:rsidRPr="00D34F82">
        <w:rPr>
          <w:rFonts w:ascii="Times New Roman" w:hAnsi="Times New Roman" w:cs="Times New Roman"/>
          <w:b/>
          <w:sz w:val="24"/>
          <w:szCs w:val="24"/>
        </w:rPr>
        <w:t xml:space="preserve">e un GRAZIE </w:t>
      </w:r>
      <w:r w:rsidR="00641FD3" w:rsidRPr="00D34F82">
        <w:rPr>
          <w:rFonts w:ascii="Times New Roman" w:hAnsi="Times New Roman" w:cs="Times New Roman"/>
          <w:b/>
          <w:sz w:val="24"/>
          <w:szCs w:val="24"/>
        </w:rPr>
        <w:t xml:space="preserve">al dottor </w:t>
      </w:r>
      <w:r w:rsidR="00640018" w:rsidRPr="00D34F82">
        <w:rPr>
          <w:rFonts w:ascii="Times New Roman" w:hAnsi="Times New Roman" w:cs="Times New Roman"/>
          <w:b/>
          <w:sz w:val="24"/>
          <w:szCs w:val="24"/>
        </w:rPr>
        <w:t>D</w:t>
      </w:r>
      <w:r w:rsidR="001638C8" w:rsidRPr="00D34F82">
        <w:rPr>
          <w:rFonts w:ascii="Times New Roman" w:hAnsi="Times New Roman" w:cs="Times New Roman"/>
          <w:b/>
          <w:sz w:val="24"/>
          <w:szCs w:val="24"/>
        </w:rPr>
        <w:t>e Donno</w:t>
      </w:r>
      <w:r w:rsidR="00843DD6" w:rsidRPr="00D34F82">
        <w:rPr>
          <w:rFonts w:ascii="Times New Roman" w:hAnsi="Times New Roman" w:cs="Times New Roman"/>
          <w:b/>
          <w:sz w:val="24"/>
          <w:szCs w:val="24"/>
        </w:rPr>
        <w:t xml:space="preserve"> e</w:t>
      </w:r>
      <w:r w:rsidRPr="00D34F82">
        <w:rPr>
          <w:rFonts w:ascii="Times New Roman" w:hAnsi="Times New Roman" w:cs="Times New Roman"/>
          <w:b/>
          <w:sz w:val="24"/>
          <w:szCs w:val="24"/>
        </w:rPr>
        <w:t xml:space="preserve"> a chi come lui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1B77">
        <w:rPr>
          <w:rFonts w:ascii="Times New Roman" w:hAnsi="Times New Roman" w:cs="Times New Roman"/>
          <w:sz w:val="24"/>
          <w:szCs w:val="24"/>
        </w:rPr>
        <w:t>(e ne conosco qualcuno)</w:t>
      </w:r>
      <w:r w:rsidR="003D59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sta </w:t>
      </w:r>
      <w:r w:rsidR="00843DD6">
        <w:rPr>
          <w:rFonts w:ascii="Times New Roman" w:hAnsi="Times New Roman" w:cs="Times New Roman"/>
          <w:sz w:val="24"/>
          <w:szCs w:val="24"/>
        </w:rPr>
        <w:t xml:space="preserve">oltre </w:t>
      </w:r>
      <w:r>
        <w:rPr>
          <w:rFonts w:ascii="Times New Roman" w:hAnsi="Times New Roman" w:cs="Times New Roman"/>
          <w:sz w:val="24"/>
          <w:szCs w:val="24"/>
        </w:rPr>
        <w:t>i protocolli per promuovere la “</w:t>
      </w:r>
      <w:r w:rsidRPr="00640018">
        <w:rPr>
          <w:rFonts w:ascii="Times New Roman" w:hAnsi="Times New Roman" w:cs="Times New Roman"/>
          <w:i/>
          <w:sz w:val="24"/>
          <w:szCs w:val="24"/>
        </w:rPr>
        <w:t xml:space="preserve">medicina </w:t>
      </w:r>
      <w:r w:rsidR="00641FD3" w:rsidRPr="00640018">
        <w:rPr>
          <w:rFonts w:ascii="Times New Roman" w:hAnsi="Times New Roman" w:cs="Times New Roman"/>
          <w:i/>
          <w:sz w:val="24"/>
          <w:szCs w:val="24"/>
        </w:rPr>
        <w:t xml:space="preserve">e la salute </w:t>
      </w:r>
      <w:r w:rsidRPr="00640018">
        <w:rPr>
          <w:rFonts w:ascii="Times New Roman" w:hAnsi="Times New Roman" w:cs="Times New Roman"/>
          <w:i/>
          <w:sz w:val="24"/>
          <w:szCs w:val="24"/>
        </w:rPr>
        <w:t>di campagna</w:t>
      </w:r>
      <w:r>
        <w:rPr>
          <w:rFonts w:ascii="Times New Roman" w:hAnsi="Times New Roman" w:cs="Times New Roman"/>
          <w:sz w:val="24"/>
          <w:szCs w:val="24"/>
        </w:rPr>
        <w:t>” dimenticata e disprezzata dai detentori del nostro sistema sanitario, perché e</w:t>
      </w:r>
      <w:r w:rsidRPr="00D34F82">
        <w:rPr>
          <w:rFonts w:ascii="Times New Roman" w:hAnsi="Times New Roman" w:cs="Times New Roman"/>
          <w:b/>
          <w:sz w:val="24"/>
          <w:szCs w:val="24"/>
        </w:rPr>
        <w:t>fficace</w:t>
      </w:r>
      <w:r w:rsidR="00843DD6">
        <w:rPr>
          <w:rFonts w:ascii="Times New Roman" w:hAnsi="Times New Roman" w:cs="Times New Roman"/>
          <w:sz w:val="24"/>
          <w:szCs w:val="24"/>
        </w:rPr>
        <w:t>,</w:t>
      </w:r>
      <w:r w:rsidR="00843DD6" w:rsidRPr="00843DD6">
        <w:rPr>
          <w:rFonts w:ascii="Times New Roman" w:hAnsi="Times New Roman" w:cs="Times New Roman"/>
          <w:sz w:val="24"/>
          <w:szCs w:val="24"/>
        </w:rPr>
        <w:t xml:space="preserve"> </w:t>
      </w:r>
      <w:r w:rsidR="00843DD6">
        <w:rPr>
          <w:rFonts w:ascii="Times New Roman" w:hAnsi="Times New Roman" w:cs="Times New Roman"/>
          <w:sz w:val="24"/>
          <w:szCs w:val="24"/>
        </w:rPr>
        <w:t>poco costosa</w:t>
      </w:r>
      <w:r>
        <w:rPr>
          <w:rFonts w:ascii="Times New Roman" w:hAnsi="Times New Roman" w:cs="Times New Roman"/>
          <w:sz w:val="24"/>
          <w:szCs w:val="24"/>
        </w:rPr>
        <w:t>,</w:t>
      </w:r>
      <w:r w:rsidR="00843DD6">
        <w:rPr>
          <w:rFonts w:ascii="Times New Roman" w:hAnsi="Times New Roman" w:cs="Times New Roman"/>
          <w:sz w:val="24"/>
          <w:szCs w:val="24"/>
        </w:rPr>
        <w:t xml:space="preserve"> più </w:t>
      </w:r>
      <w:r w:rsidR="00843DD6" w:rsidRPr="00D34F82">
        <w:rPr>
          <w:rFonts w:ascii="Times New Roman" w:hAnsi="Times New Roman" w:cs="Times New Roman"/>
          <w:b/>
          <w:sz w:val="24"/>
          <w:szCs w:val="24"/>
        </w:rPr>
        <w:t>impegnativa</w:t>
      </w:r>
      <w:r w:rsidR="00843DD6">
        <w:rPr>
          <w:rFonts w:ascii="Times New Roman" w:hAnsi="Times New Roman" w:cs="Times New Roman"/>
          <w:sz w:val="24"/>
          <w:szCs w:val="24"/>
        </w:rPr>
        <w:t xml:space="preserve"> per i sanitari, </w:t>
      </w:r>
      <w:r w:rsidRPr="00D34F82">
        <w:rPr>
          <w:rFonts w:ascii="Times New Roman" w:hAnsi="Times New Roman" w:cs="Times New Roman"/>
          <w:b/>
          <w:sz w:val="24"/>
          <w:szCs w:val="24"/>
        </w:rPr>
        <w:t>umana</w:t>
      </w:r>
      <w:r w:rsidR="0027666E">
        <w:rPr>
          <w:rFonts w:ascii="Times New Roman" w:hAnsi="Times New Roman" w:cs="Times New Roman"/>
          <w:sz w:val="24"/>
          <w:szCs w:val="24"/>
        </w:rPr>
        <w:t xml:space="preserve">, </w:t>
      </w:r>
      <w:r w:rsidR="0027666E" w:rsidRPr="008F09EE">
        <w:rPr>
          <w:rFonts w:ascii="Times New Roman" w:hAnsi="Times New Roman" w:cs="Times New Roman"/>
          <w:b/>
          <w:sz w:val="24"/>
          <w:szCs w:val="24"/>
        </w:rPr>
        <w:t>rispettosa</w:t>
      </w:r>
      <w:r w:rsidR="0027666E">
        <w:rPr>
          <w:rFonts w:ascii="Times New Roman" w:hAnsi="Times New Roman" w:cs="Times New Roman"/>
          <w:sz w:val="24"/>
          <w:szCs w:val="24"/>
        </w:rPr>
        <w:t xml:space="preserve"> delle persone e di </w:t>
      </w:r>
      <w:r w:rsidR="0027666E" w:rsidRPr="008F09EE">
        <w:rPr>
          <w:rFonts w:ascii="Times New Roman" w:hAnsi="Times New Roman" w:cs="Times New Roman"/>
          <w:b/>
          <w:sz w:val="24"/>
          <w:szCs w:val="24"/>
        </w:rPr>
        <w:t>Madre Natura</w:t>
      </w:r>
      <w:r w:rsidR="008F09EE">
        <w:rPr>
          <w:rFonts w:ascii="Times New Roman" w:hAnsi="Times New Roman" w:cs="Times New Roman"/>
          <w:sz w:val="24"/>
          <w:szCs w:val="24"/>
        </w:rPr>
        <w:t>, di cui noi siamo parte.</w:t>
      </w:r>
    </w:p>
    <w:sectPr w:rsidR="00374D14" w:rsidRPr="001857C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it-IT" w:vendorID="64" w:dllVersion="131078" w:nlCheck="1" w:checkStyle="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7C6"/>
    <w:rsid w:val="000C3B1C"/>
    <w:rsid w:val="001638C8"/>
    <w:rsid w:val="001857C6"/>
    <w:rsid w:val="001C4BD5"/>
    <w:rsid w:val="001E6781"/>
    <w:rsid w:val="0027666E"/>
    <w:rsid w:val="00333DDA"/>
    <w:rsid w:val="00374D14"/>
    <w:rsid w:val="003D4A74"/>
    <w:rsid w:val="003D59F5"/>
    <w:rsid w:val="00640018"/>
    <w:rsid w:val="00641FD3"/>
    <w:rsid w:val="007637DB"/>
    <w:rsid w:val="00843DD6"/>
    <w:rsid w:val="008F09EE"/>
    <w:rsid w:val="00AB113E"/>
    <w:rsid w:val="00AF386B"/>
    <w:rsid w:val="00B576DA"/>
    <w:rsid w:val="00C16C38"/>
    <w:rsid w:val="00C61B77"/>
    <w:rsid w:val="00D34F82"/>
    <w:rsid w:val="00E07041"/>
    <w:rsid w:val="00E62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89E036-1285-4431-8C30-2867438B2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13</cp:revision>
  <dcterms:created xsi:type="dcterms:W3CDTF">2022-04-12T14:52:00Z</dcterms:created>
  <dcterms:modified xsi:type="dcterms:W3CDTF">2022-04-15T14:21:00Z</dcterms:modified>
</cp:coreProperties>
</file>